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750"/>
        <w:gridCol w:w="1800"/>
      </w:tblGrid>
      <w:tr w:rsidR="00621981" w:rsidTr="00092246">
        <w:tc>
          <w:tcPr>
            <w:tcW w:w="10080" w:type="dxa"/>
            <w:gridSpan w:val="3"/>
          </w:tcPr>
          <w:p w:rsidR="00621981" w:rsidRPr="00EC7717" w:rsidRDefault="006F1ED1" w:rsidP="00621981">
            <w:pPr>
              <w:pStyle w:val="Header"/>
              <w:tabs>
                <w:tab w:val="clear" w:pos="4680"/>
                <w:tab w:val="clear" w:pos="9360"/>
                <w:tab w:val="left" w:pos="5640"/>
              </w:tabs>
              <w:jc w:val="center"/>
              <w:rPr>
                <w:b/>
                <w:caps/>
                <w:spacing w:val="20"/>
                <w:sz w:val="40"/>
                <w:lang w:val="en-US" w:eastAsia="en-US"/>
              </w:rPr>
            </w:pPr>
            <w:bookmarkStart w:id="0" w:name="_GoBack"/>
            <w:r w:rsidRPr="00EC7717">
              <w:rPr>
                <w:b/>
                <w:caps/>
                <w:spacing w:val="20"/>
                <w:sz w:val="40"/>
                <w:lang w:val="en-US" w:eastAsia="en-US"/>
              </w:rPr>
              <w:t>fIRST</w:t>
            </w:r>
            <w:r w:rsidR="004C46BE" w:rsidRPr="00EC7717">
              <w:rPr>
                <w:b/>
                <w:caps/>
                <w:spacing w:val="20"/>
                <w:sz w:val="40"/>
                <w:lang w:val="en-US" w:eastAsia="en-US"/>
              </w:rPr>
              <w:t xml:space="preserve"> lAST</w:t>
            </w:r>
          </w:p>
          <w:bookmarkEnd w:id="0"/>
          <w:p w:rsidR="003452E5" w:rsidRPr="003452E5" w:rsidRDefault="004C46BE" w:rsidP="003452E5">
            <w:pPr>
              <w:pStyle w:val="Header"/>
              <w:tabs>
                <w:tab w:val="clear" w:pos="4680"/>
                <w:tab w:val="clear" w:pos="9360"/>
                <w:tab w:val="left" w:pos="5640"/>
              </w:tabs>
              <w:jc w:val="center"/>
              <w:rPr>
                <w:caps/>
                <w:spacing w:val="30"/>
                <w:sz w:val="20"/>
                <w:lang w:val="en-US" w:eastAsia="en-US"/>
              </w:rPr>
            </w:pPr>
            <w:r>
              <w:rPr>
                <w:caps/>
                <w:spacing w:val="30"/>
                <w:sz w:val="20"/>
                <w:lang w:val="en-US" w:eastAsia="en-US"/>
              </w:rPr>
              <w:t>123 street</w:t>
            </w:r>
            <w:r w:rsidR="00492BD8">
              <w:rPr>
                <w:caps/>
                <w:spacing w:val="30"/>
                <w:sz w:val="20"/>
                <w:lang w:val="en-US" w:eastAsia="en-US"/>
              </w:rPr>
              <w:t xml:space="preserve"> </w:t>
            </w:r>
            <w:r w:rsidR="00621981" w:rsidRPr="003452E5">
              <w:rPr>
                <w:caps/>
                <w:spacing w:val="30"/>
                <w:sz w:val="20"/>
                <w:lang w:val="en-US" w:eastAsia="en-US"/>
              </w:rPr>
              <w:t xml:space="preserve">• </w:t>
            </w:r>
            <w:r>
              <w:rPr>
                <w:caps/>
                <w:spacing w:val="30"/>
                <w:sz w:val="20"/>
                <w:lang w:val="en-US" w:eastAsia="en-US"/>
              </w:rPr>
              <w:t>city, st</w:t>
            </w:r>
            <w:r w:rsidR="006F1ED1">
              <w:rPr>
                <w:caps/>
                <w:spacing w:val="30"/>
                <w:sz w:val="20"/>
                <w:lang w:val="en-US" w:eastAsia="en-US"/>
              </w:rPr>
              <w:t xml:space="preserve"> zip</w:t>
            </w:r>
          </w:p>
          <w:p w:rsidR="00621981" w:rsidRPr="003452E5" w:rsidRDefault="004C46BE" w:rsidP="004C46BE">
            <w:pPr>
              <w:pStyle w:val="Header"/>
              <w:tabs>
                <w:tab w:val="clear" w:pos="4680"/>
                <w:tab w:val="clear" w:pos="9360"/>
                <w:tab w:val="left" w:pos="5640"/>
              </w:tabs>
              <w:jc w:val="center"/>
              <w:rPr>
                <w:caps/>
                <w:spacing w:val="30"/>
                <w:sz w:val="20"/>
                <w:lang w:val="en-US" w:eastAsia="en-US"/>
              </w:rPr>
            </w:pPr>
            <w:r>
              <w:rPr>
                <w:caps/>
                <w:spacing w:val="30"/>
                <w:sz w:val="20"/>
                <w:lang w:val="en-US" w:eastAsia="en-US"/>
              </w:rPr>
              <w:t>(123) 456-7890</w:t>
            </w:r>
            <w:r w:rsidR="00492BD8">
              <w:rPr>
                <w:caps/>
                <w:spacing w:val="30"/>
                <w:sz w:val="20"/>
                <w:lang w:val="en-US" w:eastAsia="en-US"/>
              </w:rPr>
              <w:t xml:space="preserve"> </w:t>
            </w:r>
            <w:r w:rsidR="00621981" w:rsidRPr="003452E5">
              <w:rPr>
                <w:caps/>
                <w:spacing w:val="30"/>
                <w:sz w:val="20"/>
                <w:lang w:val="en-US" w:eastAsia="en-US"/>
              </w:rPr>
              <w:t xml:space="preserve">• </w:t>
            </w:r>
            <w:r>
              <w:rPr>
                <w:caps/>
                <w:spacing w:val="30"/>
                <w:sz w:val="20"/>
                <w:lang w:val="en-US" w:eastAsia="en-US"/>
              </w:rPr>
              <w:t>Professional@provider.com</w:t>
            </w:r>
          </w:p>
        </w:tc>
      </w:tr>
      <w:tr w:rsidR="00621981" w:rsidTr="00092246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621981" w:rsidRPr="003452E5" w:rsidRDefault="00774EB6" w:rsidP="003452E5">
            <w:pPr>
              <w:spacing w:before="120"/>
              <w:rPr>
                <w:rFonts w:ascii="Garamond" w:hAnsi="Garamond"/>
                <w:b/>
              </w:rPr>
            </w:pPr>
            <w:r w:rsidRPr="003452E5">
              <w:rPr>
                <w:rFonts w:ascii="Garamond" w:hAnsi="Garamond"/>
                <w:b/>
              </w:rPr>
              <w:t>EDUCATION</w:t>
            </w:r>
          </w:p>
        </w:tc>
      </w:tr>
      <w:tr w:rsidR="00621981" w:rsidRPr="00CA101C" w:rsidTr="00BE688F">
        <w:tc>
          <w:tcPr>
            <w:tcW w:w="1530" w:type="dxa"/>
            <w:tcBorders>
              <w:top w:val="single" w:sz="4" w:space="0" w:color="auto"/>
            </w:tcBorders>
          </w:tcPr>
          <w:p w:rsidR="00621981" w:rsidRPr="00492BD8" w:rsidRDefault="00492BD8" w:rsidP="003452E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8/13 – 5/17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21981" w:rsidRPr="003452E5" w:rsidRDefault="00621981" w:rsidP="003452E5">
            <w:pPr>
              <w:tabs>
                <w:tab w:val="left" w:pos="810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3452E5">
              <w:rPr>
                <w:rFonts w:ascii="Garamond" w:hAnsi="Garamond"/>
                <w:b/>
                <w:sz w:val="20"/>
                <w:szCs w:val="20"/>
              </w:rPr>
              <w:t>Texas A&amp;M University</w:t>
            </w:r>
          </w:p>
          <w:p w:rsidR="00492BD8" w:rsidRPr="00492BD8" w:rsidRDefault="00492BD8" w:rsidP="00492BD8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492BD8">
              <w:rPr>
                <w:rFonts w:ascii="Garamond" w:hAnsi="Garamond"/>
                <w:i/>
                <w:sz w:val="20"/>
                <w:szCs w:val="20"/>
              </w:rPr>
              <w:t xml:space="preserve">Bachelor of </w:t>
            </w:r>
            <w:r w:rsidR="00BE688F">
              <w:rPr>
                <w:rFonts w:ascii="Garamond" w:hAnsi="Garamond"/>
                <w:i/>
                <w:sz w:val="20"/>
                <w:szCs w:val="20"/>
              </w:rPr>
              <w:t>Science/Arts in Subject</w:t>
            </w:r>
          </w:p>
          <w:p w:rsidR="00621981" w:rsidRPr="003452E5" w:rsidRDefault="006F1ED1" w:rsidP="00BE688F">
            <w:pPr>
              <w:tabs>
                <w:tab w:val="left" w:pos="810"/>
              </w:tabs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Minor in </w:t>
            </w:r>
            <w:r w:rsidR="00BE688F">
              <w:rPr>
                <w:rFonts w:ascii="Garamond" w:hAnsi="Garamond"/>
                <w:i/>
                <w:sz w:val="20"/>
                <w:szCs w:val="20"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21981" w:rsidRPr="003452E5" w:rsidRDefault="00621981" w:rsidP="00BE688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452E5">
              <w:rPr>
                <w:rFonts w:ascii="Garamond" w:hAnsi="Garamond"/>
                <w:sz w:val="20"/>
                <w:szCs w:val="20"/>
              </w:rPr>
              <w:t>College Station, TX</w:t>
            </w:r>
          </w:p>
          <w:p w:rsidR="00621981" w:rsidRPr="003452E5" w:rsidRDefault="00417C43" w:rsidP="00BE688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GPA: X.XX</w:t>
            </w:r>
          </w:p>
        </w:tc>
      </w:tr>
      <w:tr w:rsidR="00774EB6" w:rsidRPr="00CA101C" w:rsidTr="00BE688F">
        <w:tc>
          <w:tcPr>
            <w:tcW w:w="1530" w:type="dxa"/>
          </w:tcPr>
          <w:p w:rsidR="00621981" w:rsidRPr="00492BD8" w:rsidRDefault="00492BD8" w:rsidP="00774EB6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492BD8">
              <w:rPr>
                <w:rFonts w:ascii="Garamond" w:hAnsi="Garamond"/>
                <w:sz w:val="20"/>
                <w:szCs w:val="20"/>
              </w:rPr>
              <w:t>7/15</w:t>
            </w:r>
          </w:p>
        </w:tc>
        <w:tc>
          <w:tcPr>
            <w:tcW w:w="6750" w:type="dxa"/>
          </w:tcPr>
          <w:p w:rsidR="00621981" w:rsidRDefault="006F1ED1" w:rsidP="00492BD8">
            <w:pPr>
              <w:tabs>
                <w:tab w:val="left" w:pos="810"/>
              </w:tabs>
              <w:spacing w:before="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Name of College/University</w:t>
            </w:r>
          </w:p>
          <w:p w:rsidR="007B1CF5" w:rsidRPr="003452E5" w:rsidRDefault="006F1ED1" w:rsidP="00492BD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Additional relevant educational background. May include study abroad experience and previous universities attended.  </w:t>
            </w:r>
            <w:r w:rsidR="00492BD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21981" w:rsidRPr="003452E5" w:rsidRDefault="00492BD8" w:rsidP="00BE688F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Budapest, Hungary</w:t>
            </w:r>
          </w:p>
        </w:tc>
      </w:tr>
      <w:tr w:rsidR="00621981" w:rsidRPr="00774EB6" w:rsidTr="00BE688F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621981" w:rsidRPr="003452E5" w:rsidRDefault="00621981" w:rsidP="003452E5">
            <w:pPr>
              <w:spacing w:before="120"/>
              <w:rPr>
                <w:rFonts w:ascii="Garamond" w:hAnsi="Garamond"/>
                <w:b/>
                <w:caps/>
              </w:rPr>
            </w:pPr>
            <w:r w:rsidRPr="003452E5">
              <w:rPr>
                <w:rFonts w:ascii="Garamond" w:hAnsi="Garamond"/>
                <w:b/>
                <w:caps/>
              </w:rPr>
              <w:t>Career History &amp; Experience</w:t>
            </w:r>
          </w:p>
        </w:tc>
      </w:tr>
      <w:tr w:rsidR="00BE688F" w:rsidRPr="00CA101C" w:rsidTr="00BE688F">
        <w:trPr>
          <w:trHeight w:val="155"/>
        </w:trPr>
        <w:tc>
          <w:tcPr>
            <w:tcW w:w="1530" w:type="dxa"/>
            <w:tcBorders>
              <w:top w:val="single" w:sz="4" w:space="0" w:color="auto"/>
            </w:tcBorders>
          </w:tcPr>
          <w:p w:rsidR="00BE688F" w:rsidRDefault="00BE688F" w:rsidP="00492B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M/YY</w:t>
            </w:r>
            <w:r w:rsidRPr="00AF2D79">
              <w:rPr>
                <w:rFonts w:ascii="Garamond" w:hAnsi="Garamond"/>
                <w:sz w:val="20"/>
                <w:szCs w:val="20"/>
              </w:rPr>
              <w:t xml:space="preserve"> – Present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BE688F" w:rsidRPr="00BE688F" w:rsidRDefault="00BE688F" w:rsidP="003452E5">
            <w:pPr>
              <w:tabs>
                <w:tab w:val="left" w:pos="0"/>
              </w:tabs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Company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688F" w:rsidRDefault="00BE688F" w:rsidP="00BE688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</w:tr>
      <w:tr w:rsidR="00BE688F" w:rsidRPr="00CA101C" w:rsidTr="00BE688F">
        <w:trPr>
          <w:trHeight w:val="155"/>
        </w:trPr>
        <w:tc>
          <w:tcPr>
            <w:tcW w:w="1530" w:type="dxa"/>
          </w:tcPr>
          <w:p w:rsidR="00BE688F" w:rsidRPr="00AF2D79" w:rsidRDefault="00BE688F" w:rsidP="00492B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BE688F" w:rsidRPr="00AF2D79" w:rsidRDefault="00BE688F" w:rsidP="00621981">
            <w:pPr>
              <w:tabs>
                <w:tab w:val="left" w:pos="0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Position or Leadership Role</w:t>
            </w:r>
          </w:p>
          <w:p w:rsidR="00F735A5" w:rsidRPr="00506905" w:rsidRDefault="00F735A5" w:rsidP="005F6D83">
            <w:pPr>
              <w:numPr>
                <w:ilvl w:val="0"/>
                <w:numId w:val="2"/>
              </w:numPr>
              <w:ind w:left="342" w:right="-119"/>
              <w:rPr>
                <w:rFonts w:ascii="Garamond" w:eastAsia="SymbolMT" w:hAnsi="Garamond" w:cs="Times New Roman"/>
                <w:sz w:val="20"/>
                <w:szCs w:val="20"/>
              </w:rPr>
            </w:pPr>
            <w:r w:rsidRPr="00506905">
              <w:rPr>
                <w:rFonts w:ascii="Garamond" w:eastAsia="SymbolMT" w:hAnsi="Garamond" w:cs="Times New Roman"/>
                <w:sz w:val="20"/>
                <w:szCs w:val="20"/>
              </w:rPr>
              <w:t>First bullet should be the most important/have the most relevance to the position you are applying</w:t>
            </w:r>
          </w:p>
          <w:p w:rsidR="00F735A5" w:rsidRPr="00506905" w:rsidRDefault="00F735A5" w:rsidP="005F6D83">
            <w:pPr>
              <w:numPr>
                <w:ilvl w:val="0"/>
                <w:numId w:val="2"/>
              </w:numPr>
              <w:ind w:left="342" w:right="-119"/>
              <w:rPr>
                <w:rFonts w:ascii="Garamond" w:eastAsia="SymbolMT" w:hAnsi="Garamond" w:cs="Times New Roman"/>
                <w:sz w:val="20"/>
                <w:szCs w:val="20"/>
              </w:rPr>
            </w:pPr>
            <w:r w:rsidRPr="00506905">
              <w:rPr>
                <w:rFonts w:ascii="Garamond" w:eastAsia="SymbolMT" w:hAnsi="Garamond" w:cs="Times New Roman"/>
                <w:sz w:val="20"/>
                <w:szCs w:val="20"/>
              </w:rPr>
              <w:t>Include challenge, how you met it (with quantifiable results if possible)</w:t>
            </w:r>
          </w:p>
          <w:p w:rsidR="00BE688F" w:rsidRPr="00F735A5" w:rsidRDefault="00F735A5" w:rsidP="005F6D83">
            <w:pPr>
              <w:numPr>
                <w:ilvl w:val="0"/>
                <w:numId w:val="2"/>
              </w:numPr>
              <w:ind w:left="342" w:right="-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905">
              <w:rPr>
                <w:rFonts w:ascii="Garamond" w:eastAsia="SymbolMT" w:hAnsi="Garamond" w:cs="Times New Roman"/>
                <w:sz w:val="20"/>
                <w:szCs w:val="20"/>
              </w:rPr>
              <w:t>i.e. Managed events with budgets of approximately $1500 and oversaw various technology and 2-3 people at every event</w:t>
            </w:r>
          </w:p>
        </w:tc>
      </w:tr>
      <w:tr w:rsidR="00976EFF" w:rsidRPr="00CA101C" w:rsidTr="00FB48B9">
        <w:trPr>
          <w:trHeight w:val="155"/>
        </w:trPr>
        <w:tc>
          <w:tcPr>
            <w:tcW w:w="1530" w:type="dxa"/>
          </w:tcPr>
          <w:p w:rsidR="00976EFF" w:rsidRPr="00AF2D79" w:rsidRDefault="00976EFF" w:rsidP="00FB48B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5/15 – Present</w:t>
            </w:r>
          </w:p>
        </w:tc>
        <w:tc>
          <w:tcPr>
            <w:tcW w:w="6750" w:type="dxa"/>
          </w:tcPr>
          <w:p w:rsidR="00976EFF" w:rsidRPr="00BE688F" w:rsidRDefault="00976EFF" w:rsidP="00FB48B9">
            <w:pPr>
              <w:tabs>
                <w:tab w:val="left" w:pos="0"/>
              </w:tabs>
              <w:spacing w:before="6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Second Company Name</w:t>
            </w:r>
          </w:p>
        </w:tc>
        <w:tc>
          <w:tcPr>
            <w:tcW w:w="1800" w:type="dxa"/>
          </w:tcPr>
          <w:p w:rsidR="00976EFF" w:rsidRDefault="00976EFF" w:rsidP="00FB48B9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</w:tr>
      <w:tr w:rsidR="00976EFF" w:rsidRPr="00CA101C" w:rsidTr="00FB48B9">
        <w:trPr>
          <w:trHeight w:val="720"/>
        </w:trPr>
        <w:tc>
          <w:tcPr>
            <w:tcW w:w="1530" w:type="dxa"/>
          </w:tcPr>
          <w:p w:rsidR="00976EFF" w:rsidRPr="00AF2D79" w:rsidRDefault="00976EFF" w:rsidP="00FB48B9">
            <w:pPr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976EFF" w:rsidRPr="00AF2D79" w:rsidRDefault="00976EFF" w:rsidP="00FB48B9">
            <w:pPr>
              <w:tabs>
                <w:tab w:val="left" w:pos="0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Position or Leadership Role</w:t>
            </w:r>
          </w:p>
          <w:p w:rsidR="00976EFF" w:rsidRPr="003452E5" w:rsidRDefault="00976EFF" w:rsidP="00FB48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42"/>
              <w:rPr>
                <w:rFonts w:eastAsia="SymbolMT"/>
                <w:szCs w:val="20"/>
              </w:rPr>
            </w:pPr>
            <w:r w:rsidRPr="003452E5">
              <w:rPr>
                <w:rFonts w:eastAsia="SymbolMT"/>
                <w:szCs w:val="20"/>
              </w:rPr>
              <w:t>Action Verb statement of most relevant or important duties, quantify when possible</w:t>
            </w:r>
          </w:p>
          <w:p w:rsidR="00976EFF" w:rsidRPr="00670730" w:rsidRDefault="00976EFF" w:rsidP="00670730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7B1CF5">
              <w:rPr>
                <w:rFonts w:ascii="Garamond" w:eastAsia="SymbolMT" w:hAnsi="Garamond" w:cs="Times New Roman"/>
                <w:sz w:val="20"/>
                <w:szCs w:val="20"/>
              </w:rPr>
              <w:t>Second item in list of accomplishments</w:t>
            </w:r>
          </w:p>
        </w:tc>
      </w:tr>
      <w:tr w:rsidR="00976EFF" w:rsidRPr="00CA101C" w:rsidTr="00FB48B9">
        <w:trPr>
          <w:trHeight w:val="155"/>
        </w:trPr>
        <w:tc>
          <w:tcPr>
            <w:tcW w:w="1530" w:type="dxa"/>
          </w:tcPr>
          <w:p w:rsidR="00976EFF" w:rsidRPr="00AF2D79" w:rsidRDefault="00976EFF" w:rsidP="00FB48B9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5/15 – Present</w:t>
            </w:r>
          </w:p>
        </w:tc>
        <w:tc>
          <w:tcPr>
            <w:tcW w:w="6750" w:type="dxa"/>
          </w:tcPr>
          <w:p w:rsidR="00976EFF" w:rsidRPr="00BE688F" w:rsidRDefault="00976EFF" w:rsidP="00FB48B9">
            <w:pPr>
              <w:tabs>
                <w:tab w:val="left" w:pos="0"/>
              </w:tabs>
              <w:spacing w:before="6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Second Company Name</w:t>
            </w:r>
          </w:p>
        </w:tc>
        <w:tc>
          <w:tcPr>
            <w:tcW w:w="1800" w:type="dxa"/>
          </w:tcPr>
          <w:p w:rsidR="00976EFF" w:rsidRDefault="00976EFF" w:rsidP="00FB48B9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</w:tr>
      <w:tr w:rsidR="00976EFF" w:rsidRPr="00CA101C" w:rsidTr="00FB48B9">
        <w:trPr>
          <w:trHeight w:val="720"/>
        </w:trPr>
        <w:tc>
          <w:tcPr>
            <w:tcW w:w="1530" w:type="dxa"/>
          </w:tcPr>
          <w:p w:rsidR="00976EFF" w:rsidRPr="00AF2D79" w:rsidRDefault="00976EFF" w:rsidP="00FB48B9">
            <w:pPr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976EFF" w:rsidRPr="00AF2D79" w:rsidRDefault="00976EFF" w:rsidP="00FB48B9">
            <w:pPr>
              <w:tabs>
                <w:tab w:val="left" w:pos="0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Position or Leadership Role</w:t>
            </w:r>
          </w:p>
          <w:p w:rsidR="00976EFF" w:rsidRPr="003452E5" w:rsidRDefault="00976EFF" w:rsidP="00FB48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42"/>
              <w:rPr>
                <w:rFonts w:eastAsia="SymbolMT"/>
                <w:szCs w:val="20"/>
              </w:rPr>
            </w:pPr>
            <w:r w:rsidRPr="003452E5">
              <w:rPr>
                <w:rFonts w:eastAsia="SymbolMT"/>
                <w:szCs w:val="20"/>
              </w:rPr>
              <w:t>Action Verb statement of most relevant or important duties, quantify when possible</w:t>
            </w:r>
          </w:p>
          <w:p w:rsidR="00976EFF" w:rsidRPr="0003423D" w:rsidRDefault="00976EFF" w:rsidP="00FB48B9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7B1CF5">
              <w:rPr>
                <w:rFonts w:ascii="Garamond" w:eastAsia="SymbolMT" w:hAnsi="Garamond" w:cs="Times New Roman"/>
                <w:sz w:val="20"/>
                <w:szCs w:val="20"/>
              </w:rPr>
              <w:t>Second item in list of accomplishments</w:t>
            </w:r>
          </w:p>
          <w:p w:rsidR="00976EFF" w:rsidRPr="00BE688F" w:rsidRDefault="00976EFF" w:rsidP="00FB48B9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</w:tr>
      <w:tr w:rsidR="00621981" w:rsidRPr="00774EB6" w:rsidTr="00BE688F">
        <w:trPr>
          <w:trHeight w:val="155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621981" w:rsidRPr="00506905" w:rsidRDefault="00621981" w:rsidP="003452E5">
            <w:pPr>
              <w:spacing w:before="120"/>
              <w:rPr>
                <w:rFonts w:ascii="Garamond" w:hAnsi="Garamond"/>
                <w:b/>
                <w:caps/>
              </w:rPr>
            </w:pPr>
            <w:r w:rsidRPr="00506905">
              <w:rPr>
                <w:rFonts w:ascii="Garamond" w:hAnsi="Garamond"/>
                <w:b/>
                <w:caps/>
              </w:rPr>
              <w:t>Leadership &amp; Involvement</w:t>
            </w:r>
          </w:p>
        </w:tc>
      </w:tr>
      <w:tr w:rsidR="00BE688F" w:rsidRPr="00CA101C" w:rsidTr="00BE688F">
        <w:trPr>
          <w:trHeight w:val="154"/>
        </w:trPr>
        <w:tc>
          <w:tcPr>
            <w:tcW w:w="1530" w:type="dxa"/>
            <w:tcBorders>
              <w:top w:val="single" w:sz="4" w:space="0" w:color="auto"/>
            </w:tcBorders>
          </w:tcPr>
          <w:p w:rsidR="00BE688F" w:rsidRPr="00AF2D79" w:rsidRDefault="00BE688F" w:rsidP="00720131">
            <w:pPr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5/15 – Present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BE688F" w:rsidRPr="00BE688F" w:rsidRDefault="00BE688F" w:rsidP="003452E5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E688F" w:rsidRDefault="00BE688F" w:rsidP="00BE688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</w:tr>
      <w:tr w:rsidR="00BE688F" w:rsidRPr="00CA101C" w:rsidTr="00BE688F">
        <w:trPr>
          <w:trHeight w:val="154"/>
        </w:trPr>
        <w:tc>
          <w:tcPr>
            <w:tcW w:w="1530" w:type="dxa"/>
          </w:tcPr>
          <w:p w:rsidR="00BE688F" w:rsidRPr="00AF2D79" w:rsidRDefault="00BE688F" w:rsidP="007201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BE688F" w:rsidRDefault="00BE688F" w:rsidP="00BE688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Position</w:t>
            </w:r>
          </w:p>
          <w:p w:rsidR="00BE688F" w:rsidRPr="00AF2D79" w:rsidRDefault="00BE688F" w:rsidP="00720131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Relative experience with bulleted action statements. Examples of action statements listed below. </w:t>
            </w:r>
          </w:p>
          <w:p w:rsidR="00BE688F" w:rsidRDefault="00BE688F" w:rsidP="00BE688F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 xml:space="preserve">Created and conducted regular evaluations for the leadership team to improve MSC committee structure </w:t>
            </w:r>
          </w:p>
          <w:p w:rsidR="00BE688F" w:rsidRPr="003452E5" w:rsidRDefault="00BE688F" w:rsidP="00BE688F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Navigated the process of laying the foundation in a new position which involved documentation and weekly meetings with a team of four students and multiple advisors</w:t>
            </w:r>
          </w:p>
        </w:tc>
      </w:tr>
      <w:tr w:rsidR="00BE688F" w:rsidRPr="00CA101C" w:rsidTr="00BE688F">
        <w:trPr>
          <w:trHeight w:val="154"/>
        </w:trPr>
        <w:tc>
          <w:tcPr>
            <w:tcW w:w="1530" w:type="dxa"/>
          </w:tcPr>
          <w:p w:rsidR="00BE688F" w:rsidRPr="00AF2D79" w:rsidRDefault="00BE688F" w:rsidP="00774EB6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9/14 – Present</w:t>
            </w:r>
          </w:p>
        </w:tc>
        <w:tc>
          <w:tcPr>
            <w:tcW w:w="6750" w:type="dxa"/>
          </w:tcPr>
          <w:p w:rsidR="00BE688F" w:rsidRPr="00AF2D79" w:rsidRDefault="00BE688F" w:rsidP="00774EB6">
            <w:pPr>
              <w:spacing w:before="60"/>
              <w:rPr>
                <w:rFonts w:ascii="Garamond" w:hAnsi="Garamond"/>
                <w:b/>
                <w:sz w:val="20"/>
                <w:szCs w:val="20"/>
              </w:rPr>
            </w:pPr>
            <w:r w:rsidRPr="00AF2D79">
              <w:rPr>
                <w:rFonts w:ascii="Garamond" w:hAnsi="Garamond"/>
                <w:b/>
                <w:sz w:val="20"/>
                <w:szCs w:val="20"/>
              </w:rPr>
              <w:t>MSC Bethancourt</w:t>
            </w:r>
          </w:p>
        </w:tc>
        <w:tc>
          <w:tcPr>
            <w:tcW w:w="1800" w:type="dxa"/>
          </w:tcPr>
          <w:p w:rsidR="00BE688F" w:rsidRDefault="00BE688F" w:rsidP="00BE688F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</w:tr>
      <w:tr w:rsidR="00BE688F" w:rsidRPr="00CA101C" w:rsidTr="00E74987">
        <w:trPr>
          <w:trHeight w:val="154"/>
        </w:trPr>
        <w:tc>
          <w:tcPr>
            <w:tcW w:w="1530" w:type="dxa"/>
          </w:tcPr>
          <w:p w:rsidR="00BE688F" w:rsidRPr="00AF2D79" w:rsidRDefault="00BE688F" w:rsidP="00774EB6">
            <w:pPr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BE688F" w:rsidRPr="00AF2D79" w:rsidRDefault="00BE688F" w:rsidP="0062198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F2D79">
              <w:rPr>
                <w:rFonts w:ascii="Garamond" w:hAnsi="Garamond"/>
                <w:bCs/>
                <w:i/>
                <w:iCs/>
                <w:sz w:val="20"/>
                <w:szCs w:val="20"/>
              </w:rPr>
              <w:t>Director of External Relations, Inaugural Associate</w:t>
            </w:r>
          </w:p>
          <w:p w:rsidR="00BE688F" w:rsidRPr="00AF2D79" w:rsidRDefault="00BE688F" w:rsidP="00720131">
            <w:pPr>
              <w:numPr>
                <w:ilvl w:val="0"/>
                <w:numId w:val="2"/>
              </w:numPr>
              <w:ind w:left="342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Planned and executed Vision Trips to expose Bethancourt associates to professionals outside of Texas A&amp;M for an organization with a $100,000 operating budget for campus wide programs and travel opportunities</w:t>
            </w:r>
          </w:p>
          <w:p w:rsidR="00BE688F" w:rsidRDefault="00BE688F" w:rsidP="00BE688F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 xml:space="preserve">Coordinated professional development events and high impact campus programs as part of a six person officer team </w:t>
            </w:r>
          </w:p>
          <w:p w:rsidR="00BE688F" w:rsidRPr="003452E5" w:rsidRDefault="00BE688F" w:rsidP="00BE688F">
            <w:pPr>
              <w:numPr>
                <w:ilvl w:val="0"/>
                <w:numId w:val="2"/>
              </w:numPr>
              <w:ind w:left="342"/>
              <w:contextualSpacing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Contacted and communicated with professionals and professors in order to plan lectures and panels as to educate associates on a variety of industries</w:t>
            </w:r>
          </w:p>
        </w:tc>
      </w:tr>
      <w:tr w:rsidR="00BE688F" w:rsidRPr="00CA101C" w:rsidTr="00BE688F">
        <w:trPr>
          <w:trHeight w:val="154"/>
        </w:trPr>
        <w:tc>
          <w:tcPr>
            <w:tcW w:w="1530" w:type="dxa"/>
          </w:tcPr>
          <w:p w:rsidR="00BE688F" w:rsidRPr="00AF2D79" w:rsidRDefault="00BE688F" w:rsidP="00774EB6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4/14 – Present</w:t>
            </w:r>
          </w:p>
        </w:tc>
        <w:tc>
          <w:tcPr>
            <w:tcW w:w="6750" w:type="dxa"/>
          </w:tcPr>
          <w:p w:rsidR="00BE688F" w:rsidRPr="00AF2D79" w:rsidRDefault="00BE688F" w:rsidP="00774EB6">
            <w:pPr>
              <w:spacing w:before="60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AF2D79">
              <w:rPr>
                <w:rFonts w:ascii="Garamond" w:hAnsi="Garamond"/>
                <w:b/>
                <w:sz w:val="20"/>
                <w:szCs w:val="20"/>
              </w:rPr>
              <w:t>Maggies</w:t>
            </w:r>
            <w:proofErr w:type="spellEnd"/>
            <w:r w:rsidRPr="00AF2D79">
              <w:rPr>
                <w:rFonts w:ascii="Garamond" w:hAnsi="Garamond"/>
                <w:b/>
                <w:sz w:val="20"/>
                <w:szCs w:val="20"/>
              </w:rPr>
              <w:t>: Women in Leadership</w:t>
            </w:r>
          </w:p>
        </w:tc>
        <w:tc>
          <w:tcPr>
            <w:tcW w:w="1800" w:type="dxa"/>
          </w:tcPr>
          <w:p w:rsidR="00BE688F" w:rsidRDefault="00BE688F" w:rsidP="00BE688F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</w:tr>
      <w:tr w:rsidR="00BE688F" w:rsidRPr="00CA101C" w:rsidTr="00C573A3">
        <w:trPr>
          <w:trHeight w:val="154"/>
        </w:trPr>
        <w:tc>
          <w:tcPr>
            <w:tcW w:w="1530" w:type="dxa"/>
          </w:tcPr>
          <w:p w:rsidR="00BE688F" w:rsidRPr="00AF2D79" w:rsidRDefault="00BE688F" w:rsidP="00774EB6">
            <w:pPr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BE688F" w:rsidRPr="00AF2D79" w:rsidRDefault="00BE688F" w:rsidP="00720131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AF2D79">
              <w:rPr>
                <w:rFonts w:ascii="Garamond" w:hAnsi="Garamond"/>
                <w:bCs/>
                <w:i/>
                <w:iCs/>
                <w:sz w:val="20"/>
                <w:szCs w:val="20"/>
              </w:rPr>
              <w:t>Financial Development, Progra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ms Committee Member</w:t>
            </w:r>
          </w:p>
          <w:p w:rsidR="00BE688F" w:rsidRPr="00AF2D79" w:rsidRDefault="00BE688F" w:rsidP="00720131">
            <w:pPr>
              <w:numPr>
                <w:ilvl w:val="0"/>
                <w:numId w:val="6"/>
              </w:num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AF2D79">
              <w:rPr>
                <w:rFonts w:ascii="Garamond" w:hAnsi="Garamond"/>
                <w:iCs/>
                <w:sz w:val="20"/>
                <w:szCs w:val="20"/>
              </w:rPr>
              <w:t xml:space="preserve">Selected as one of 30 new members out of ~500 applicants to take part in an organization focused on women’s leadership and development </w:t>
            </w:r>
          </w:p>
          <w:p w:rsidR="00BE688F" w:rsidRPr="00AF2D79" w:rsidRDefault="00BE688F" w:rsidP="00232269">
            <w:pPr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Increased the amount of organizational funds raised yearly by almost $1,000</w:t>
            </w:r>
          </w:p>
          <w:p w:rsidR="00BE688F" w:rsidRPr="00BE688F" w:rsidRDefault="00BE688F" w:rsidP="00BE688F">
            <w:pPr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sz w:val="20"/>
                <w:szCs w:val="20"/>
              </w:rPr>
              <w:t>Created a personal development plan to implement in general leadership meetings as part of the Programs committee</w:t>
            </w:r>
          </w:p>
        </w:tc>
      </w:tr>
      <w:tr w:rsidR="00621981" w:rsidRPr="00774EB6" w:rsidTr="00092246">
        <w:trPr>
          <w:trHeight w:val="154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621981" w:rsidRPr="003452E5" w:rsidRDefault="004C46BE" w:rsidP="004C46BE">
            <w:pPr>
              <w:spacing w:before="120"/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HONors &amp; Membership</w:t>
            </w:r>
          </w:p>
        </w:tc>
      </w:tr>
      <w:tr w:rsidR="00BE688F" w:rsidRPr="00CA101C" w:rsidTr="008A5571">
        <w:trPr>
          <w:trHeight w:val="154"/>
        </w:trPr>
        <w:tc>
          <w:tcPr>
            <w:tcW w:w="1530" w:type="dxa"/>
            <w:tcBorders>
              <w:top w:val="single" w:sz="4" w:space="0" w:color="auto"/>
            </w:tcBorders>
          </w:tcPr>
          <w:p w:rsidR="00BE688F" w:rsidRPr="003452E5" w:rsidRDefault="00BE688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:rsidR="00BE688F" w:rsidRPr="003452E5" w:rsidRDefault="00BE688F">
            <w:pPr>
              <w:rPr>
                <w:rFonts w:ascii="Garamond" w:hAnsi="Garamond"/>
                <w:sz w:val="20"/>
                <w:szCs w:val="20"/>
              </w:rPr>
            </w:pPr>
            <w:r w:rsidRPr="00AF2D79">
              <w:rPr>
                <w:rFonts w:ascii="Garamond" w:hAnsi="Garamond"/>
                <w:bCs/>
                <w:sz w:val="20"/>
                <w:szCs w:val="20"/>
              </w:rPr>
              <w:t xml:space="preserve">MSC Aggie Leaders of Tomorrow, </w:t>
            </w:r>
            <w:proofErr w:type="spellStart"/>
            <w:r w:rsidRPr="00AF2D79">
              <w:rPr>
                <w:rFonts w:ascii="Garamond" w:hAnsi="Garamond"/>
                <w:bCs/>
                <w:sz w:val="20"/>
                <w:szCs w:val="20"/>
              </w:rPr>
              <w:t>TEDx</w:t>
            </w:r>
            <w:proofErr w:type="spellEnd"/>
            <w:r w:rsidRPr="00AF2D79">
              <w:rPr>
                <w:rFonts w:ascii="Garamond" w:hAnsi="Garamond"/>
                <w:bCs/>
                <w:sz w:val="20"/>
                <w:szCs w:val="20"/>
              </w:rPr>
              <w:t xml:space="preserve"> TAMU, Aggie Shields, Conference on Student Government Affairs, Fish Camp Counselor, AP Distinguished </w:t>
            </w:r>
          </w:p>
        </w:tc>
      </w:tr>
    </w:tbl>
    <w:p w:rsidR="004C2F66" w:rsidRPr="003452E5" w:rsidRDefault="00EC7717">
      <w:pPr>
        <w:rPr>
          <w:sz w:val="4"/>
          <w:szCs w:val="4"/>
        </w:rPr>
      </w:pPr>
    </w:p>
    <w:sectPr w:rsidR="004C2F66" w:rsidRPr="003452E5" w:rsidSect="00774EB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7B5"/>
    <w:multiLevelType w:val="hybridMultilevel"/>
    <w:tmpl w:val="FE64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2DE4"/>
    <w:multiLevelType w:val="hybridMultilevel"/>
    <w:tmpl w:val="93D2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2E3F"/>
    <w:multiLevelType w:val="hybridMultilevel"/>
    <w:tmpl w:val="244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6EBB"/>
    <w:multiLevelType w:val="hybridMultilevel"/>
    <w:tmpl w:val="79A41960"/>
    <w:lvl w:ilvl="0" w:tplc="D4708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93AF3"/>
    <w:multiLevelType w:val="hybridMultilevel"/>
    <w:tmpl w:val="753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F71"/>
    <w:multiLevelType w:val="hybridMultilevel"/>
    <w:tmpl w:val="BD6E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81"/>
    <w:rsid w:val="0003423D"/>
    <w:rsid w:val="0006735A"/>
    <w:rsid w:val="00072B7D"/>
    <w:rsid w:val="00092246"/>
    <w:rsid w:val="00232269"/>
    <w:rsid w:val="003452E5"/>
    <w:rsid w:val="00417C43"/>
    <w:rsid w:val="00492BD8"/>
    <w:rsid w:val="004C46BE"/>
    <w:rsid w:val="00506905"/>
    <w:rsid w:val="005124E0"/>
    <w:rsid w:val="005F6D83"/>
    <w:rsid w:val="00621981"/>
    <w:rsid w:val="00665406"/>
    <w:rsid w:val="00670730"/>
    <w:rsid w:val="006F1ED1"/>
    <w:rsid w:val="00720131"/>
    <w:rsid w:val="00774EB6"/>
    <w:rsid w:val="007B1CF5"/>
    <w:rsid w:val="00976EFF"/>
    <w:rsid w:val="00AF2D79"/>
    <w:rsid w:val="00BE688F"/>
    <w:rsid w:val="00C34CCC"/>
    <w:rsid w:val="00CA101C"/>
    <w:rsid w:val="00DC5305"/>
    <w:rsid w:val="00EB2E9F"/>
    <w:rsid w:val="00EC7717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85BA-9759-49EB-9301-8026E40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1981"/>
    <w:pPr>
      <w:tabs>
        <w:tab w:val="center" w:pos="4680"/>
        <w:tab w:val="right" w:pos="9360"/>
      </w:tabs>
      <w:jc w:val="both"/>
    </w:pPr>
    <w:rPr>
      <w:rFonts w:ascii="Garamond" w:eastAsia="Times New Roman" w:hAnsi="Garamond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21981"/>
    <w:rPr>
      <w:rFonts w:ascii="Garamond" w:eastAsia="Times New Roman" w:hAnsi="Garamond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21981"/>
    <w:pPr>
      <w:spacing w:before="20"/>
      <w:ind w:left="720"/>
      <w:contextualSpacing/>
    </w:pPr>
    <w:rPr>
      <w:rFonts w:ascii="Garamond" w:eastAsia="Times New Roman" w:hAnsi="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E5"/>
    <w:rPr>
      <w:rFonts w:ascii="Segoe UI" w:hAnsi="Segoe UI" w:cs="Segoe UI"/>
      <w:sz w:val="18"/>
      <w:szCs w:val="18"/>
    </w:rPr>
  </w:style>
  <w:style w:type="character" w:customStyle="1" w:styleId="style9">
    <w:name w:val="style9"/>
    <w:basedOn w:val="DefaultParagraphFont"/>
    <w:rsid w:val="0049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Catharine</dc:creator>
  <cp:keywords/>
  <dc:description/>
  <cp:lastModifiedBy>Cormier, Natalie</cp:lastModifiedBy>
  <cp:revision>7</cp:revision>
  <cp:lastPrinted>2015-11-02T22:10:00Z</cp:lastPrinted>
  <dcterms:created xsi:type="dcterms:W3CDTF">2016-10-14T21:35:00Z</dcterms:created>
  <dcterms:modified xsi:type="dcterms:W3CDTF">2019-05-17T20:26:00Z</dcterms:modified>
</cp:coreProperties>
</file>